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widowControl/>
        <w:suppressLineNumbers w:val="0"/>
        <w:ind w:firstLine="2249" w:firstLineChars="700"/>
        <w:jc w:val="both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sz w:val="32"/>
          <w:szCs w:val="32"/>
          <w:lang w:val="en-US" w:eastAsia="zh-CN"/>
        </w:rPr>
        <w:t>电动自行车业务网上办理流程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为有效维护城区交通秩序，倡导市民购买、使用新国标电动自行车，预防和减少电动自行车交通事故的发生，6月1日起，合肥市公安局交通警察支队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 w:bidi="ar"/>
        </w:rPr>
        <w:t>全新上线 电动自行车业务网上办理，具体操作流程如下：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b/>
          <w:bCs/>
          <w:color w:val="333333"/>
          <w:spacing w:val="30"/>
          <w:sz w:val="27"/>
          <w:szCs w:val="27"/>
        </w:rPr>
      </w:pPr>
      <w:r>
        <w:rPr>
          <w:b/>
          <w:bCs/>
          <w:color w:val="333333"/>
          <w:spacing w:val="30"/>
          <w:sz w:val="27"/>
          <w:szCs w:val="27"/>
        </w:rPr>
        <w:t>符合新国标电动自行车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FFFFFF"/>
          <w:spacing w:val="8"/>
          <w:sz w:val="25"/>
          <w:szCs w:val="25"/>
          <w:shd w:val="clear" w:fill="0274EA"/>
        </w:rPr>
        <w:t>步骤①：关注“合肥交警”微信公众号，点击右下角网上服务→电动自行车登记，点击“业务办理”菜单进入系统主页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55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2171700" cy="4067175"/>
            <wp:effectExtent l="0" t="0" r="0" b="9525"/>
            <wp:docPr id="10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2209800" cy="4048125"/>
            <wp:effectExtent l="0" t="0" r="0" b="9525"/>
            <wp:docPr id="16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55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FFFFFF"/>
          <w:spacing w:val="8"/>
          <w:sz w:val="25"/>
          <w:szCs w:val="25"/>
          <w:shd w:val="clear" w:fill="0274EA"/>
        </w:rPr>
        <w:t>步骤②：点击“电动自行车登记”，选择“新国标电动自行车”。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55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3048000" cy="3114675"/>
            <wp:effectExtent l="0" t="0" r="0" b="9525"/>
            <wp:docPr id="9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55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FFFFFF"/>
          <w:spacing w:val="8"/>
          <w:sz w:val="25"/>
          <w:szCs w:val="25"/>
          <w:shd w:val="clear" w:fill="0274EA"/>
        </w:rPr>
        <w:t>步骤③：认真阅读弹出的“资料填写须知”页面，随后进入扫描合格证界面，点击“扫一扫”，扫描新国标电动自行车合格证的二维码，系统自动获取并比对车辆信息，同时手动录入电机编码。如无法识别，则代表该车辆不符合新国标上牌条件，如二维码不清晰则联系销售企业更换合格证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3105150" cy="4038600"/>
            <wp:effectExtent l="0" t="0" r="0" b="0"/>
            <wp:docPr id="13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4171950" cy="6038850"/>
            <wp:effectExtent l="0" t="0" r="0" b="0"/>
            <wp:docPr id="18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6038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FFFFFF"/>
          <w:spacing w:val="8"/>
          <w:sz w:val="25"/>
          <w:szCs w:val="25"/>
          <w:shd w:val="clear" w:fill="0274EA"/>
        </w:rPr>
        <w:t>步骤④：可根据实际情况，选择车身主要的两种颜色以及车辆的用途，手动录入电机编码，其余信息不可更改，确认无误后进入下一步。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3028950" cy="4562475"/>
            <wp:effectExtent l="0" t="0" r="0" b="9525"/>
            <wp:docPr id="19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2914650" cy="4162425"/>
            <wp:effectExtent l="0" t="0" r="0" b="9525"/>
            <wp:docPr id="11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FFFFFF"/>
          <w:spacing w:val="8"/>
          <w:sz w:val="25"/>
          <w:szCs w:val="25"/>
          <w:shd w:val="clear" w:fill="0274EA"/>
        </w:rPr>
        <w:t>步骤⑤：手动录入车主信息，户籍地址为身份证地址，居住地址为现居住地址；如车辆为单位（公司）所有，将证件类型改为统一社会信用代码。确认无误后进入下一步。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3133725" cy="6019800"/>
            <wp:effectExtent l="0" t="0" r="9525" b="0"/>
            <wp:docPr id="12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 descr="IMG_2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6019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FFFFFF"/>
          <w:spacing w:val="8"/>
          <w:sz w:val="25"/>
          <w:szCs w:val="25"/>
          <w:shd w:val="clear" w:fill="0274EA"/>
        </w:rPr>
        <w:t>步骤⑥：拍摄相关材料，其中车辆“整车编码”、“电机编码”、“合格证”、“购车发票”、“车主身份证正面”、“车主身份证反面”、“整车左后方45度”打*号为必采集项，如户籍为市区以外，须提供居住证明并拍照上传。点击“示例”可查看拍摄模板。确认无误后进入下一步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2686050" cy="5048250"/>
            <wp:effectExtent l="0" t="0" r="0" b="0"/>
            <wp:docPr id="5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9" descr="IMG_2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5048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2686050" cy="3419475"/>
            <wp:effectExtent l="0" t="0" r="0" b="9525"/>
            <wp:docPr id="6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0" descr="IMG_26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2505075" cy="4762500"/>
            <wp:effectExtent l="0" t="0" r="9525" b="0"/>
            <wp:docPr id="7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1" descr="IMG_26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FFFFFF"/>
          <w:spacing w:val="8"/>
          <w:sz w:val="25"/>
          <w:szCs w:val="25"/>
          <w:shd w:val="clear" w:fill="0274EA"/>
        </w:rPr>
        <w:t>步骤⑦：所有信息采集完成后进入预约界面，预约就近的办理网点和时间进行现场查验。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3076575" cy="5800725"/>
            <wp:effectExtent l="0" t="0" r="9525" b="9525"/>
            <wp:docPr id="8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2" descr="IMG_26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5800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2009775" cy="6038850"/>
            <wp:effectExtent l="0" t="0" r="9525" b="0"/>
            <wp:docPr id="14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 descr="IMG_26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6038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FFFFFF"/>
          <w:spacing w:val="8"/>
          <w:sz w:val="25"/>
          <w:szCs w:val="25"/>
          <w:shd w:val="clear" w:fill="0274EA"/>
        </w:rPr>
        <w:t>步骤⑧：预约成功后可点击“预约信息”查看，在“进度查询”中可查看办理的所有业务和具体预约时间、地点。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3105150" cy="6057900"/>
            <wp:effectExtent l="0" t="0" r="0" b="0"/>
            <wp:docPr id="15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 descr="IMG_26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057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FFFFFF"/>
          <w:spacing w:val="8"/>
          <w:sz w:val="25"/>
          <w:szCs w:val="25"/>
          <w:shd w:val="clear" w:fill="0274EA"/>
        </w:rPr>
        <w:t>步骤⑨：如信息有误，可点击“修改信息”进行修改。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3114675" cy="2647950"/>
            <wp:effectExtent l="0" t="0" r="9525" b="0"/>
            <wp:docPr id="17" name="图片 15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5" descr="IMG_27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FFFFFF"/>
          <w:spacing w:val="8"/>
          <w:sz w:val="25"/>
          <w:szCs w:val="25"/>
          <w:shd w:val="clear" w:fill="0274EA"/>
        </w:rPr>
        <w:t>步骤⑩：携带电动自行车和合格证、购车发票、身份证等资料到办理网点，如户籍为市区以外，须提供居住证明。通过“预约信息”界面“出示二维码”，由查验员审核资料、查验车辆，完成后生成电动自行车号牌并安装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2809875" cy="4191000"/>
            <wp:effectExtent l="0" t="0" r="9525" b="0"/>
            <wp:docPr id="21" name="图片 16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6" descr="IMG_27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FFFFFF"/>
          <w:spacing w:val="8"/>
          <w:sz w:val="25"/>
          <w:szCs w:val="25"/>
          <w:shd w:val="clear" w:fill="0274EA"/>
        </w:rPr>
        <w:t>步骤⑪：可在“电子行驶证查询”中查看车辆的电子行驶证。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2847975" cy="2676525"/>
            <wp:effectExtent l="0" t="0" r="9525" b="9525"/>
            <wp:docPr id="22" name="图片 17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7" descr="IMG_27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符合旧国标电动自行车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FFFFFF"/>
          <w:spacing w:val="8"/>
          <w:sz w:val="25"/>
          <w:szCs w:val="25"/>
          <w:shd w:val="clear" w:fill="0274EA"/>
        </w:rPr>
        <w:t>步骤①：关注“合肥交警”微信公众号，点击右下角网上服务→电动自行车登记，点击“业务办理”菜单进入系统主页，如下图：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2171700" cy="4067175"/>
            <wp:effectExtent l="0" t="0" r="0" b="9525"/>
            <wp:docPr id="20" name="图片 18" descr="IMG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8" descr="IMG_27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2209800" cy="4048125"/>
            <wp:effectExtent l="0" t="0" r="0" b="9525"/>
            <wp:docPr id="30" name="图片 19" descr="IMG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9" descr="IMG_27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FFFFFF"/>
          <w:spacing w:val="8"/>
          <w:sz w:val="25"/>
          <w:szCs w:val="25"/>
          <w:shd w:val="clear" w:fill="0274EA"/>
        </w:rPr>
        <w:t>步骤②：点击“电动自行车登记”，进入下图所示界面，选择“旧国标电动自行车”。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3048000" cy="3086100"/>
            <wp:effectExtent l="0" t="0" r="0" b="0"/>
            <wp:docPr id="23" name="图片 20" descr="IMG_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0" descr="IMG_27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FFFFFF"/>
          <w:spacing w:val="8"/>
          <w:sz w:val="25"/>
          <w:szCs w:val="25"/>
          <w:shd w:val="clear" w:fill="0274EA"/>
        </w:rPr>
        <w:t>步骤③：认真阅读弹出的“资料填写须知”页面，根据合格证上的信息填写车辆信息，系统自动比对。不在旧国标目录中的无法进行下一步。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2990850" cy="3971925"/>
            <wp:effectExtent l="0" t="0" r="0" b="9525"/>
            <wp:docPr id="24" name="图片 21" descr="IMG_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1" descr="IMG_27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FFFFFF"/>
          <w:spacing w:val="8"/>
          <w:sz w:val="25"/>
          <w:szCs w:val="25"/>
          <w:shd w:val="clear" w:fill="0274EA"/>
        </w:rPr>
        <w:t>步骤④：手动录入车主信息，户籍地址为身份证地址，居住地址为现居住地址；如车辆为单位（公司）所有，将证件类型改为统一社会信用代码。确认无误进入下一步。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2476500" cy="4829175"/>
            <wp:effectExtent l="0" t="0" r="0" b="9525"/>
            <wp:docPr id="32" name="图片 22" descr="IMG_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2" descr="IMG_27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FFFFFF"/>
          <w:spacing w:val="8"/>
          <w:sz w:val="25"/>
          <w:szCs w:val="25"/>
          <w:shd w:val="clear" w:fill="0274EA"/>
        </w:rPr>
        <w:t>步骤⑤：拍摄相关材料，其中车辆“整车编码”、“电机编码”、“合格证”、“车主身份证正面”、“车主身份证反面”、“整车左后方45度”打*号为必采集项，如户籍为市区以外，须提供居住证明并拍照上传。点击“示例”可查看拍摄模板。确认无误后进入下一步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2476500" cy="4829175"/>
            <wp:effectExtent l="0" t="0" r="0" b="9525"/>
            <wp:docPr id="25" name="图片 23" descr="IMG_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3" descr="IMG_27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2228850" cy="2905125"/>
            <wp:effectExtent l="0" t="0" r="0" b="9525"/>
            <wp:docPr id="26" name="图片 24" descr="IMG_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4" descr="IMG_27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FFFFFF"/>
          <w:spacing w:val="8"/>
          <w:sz w:val="25"/>
          <w:szCs w:val="25"/>
          <w:shd w:val="clear" w:fill="0274EA"/>
        </w:rPr>
        <w:t>步骤⑥：根据填写的“购车发票”遗失情况，自动生成电子承诺书，按要求勾选，并经本人签字确认。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2286000" cy="3352800"/>
            <wp:effectExtent l="0" t="0" r="0" b="0"/>
            <wp:docPr id="31" name="图片 25" descr="IMG_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5" descr="IMG_28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2457450" cy="3228975"/>
            <wp:effectExtent l="0" t="0" r="0" b="9525"/>
            <wp:docPr id="27" name="图片 26" descr="IMG_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6" descr="IMG_28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FFFFFF"/>
          <w:spacing w:val="8"/>
          <w:sz w:val="25"/>
          <w:szCs w:val="25"/>
          <w:shd w:val="clear" w:fill="0274EA"/>
        </w:rPr>
        <w:t>步骤⑦：所有信息采集完成后进入预约界面，预约就近的办理网点和时间进行现场查验。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3076575" cy="5800725"/>
            <wp:effectExtent l="0" t="0" r="9525" b="9525"/>
            <wp:docPr id="28" name="图片 27" descr="IMG_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7" descr="IMG_28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5800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2009775" cy="6038850"/>
            <wp:effectExtent l="0" t="0" r="9525" b="0"/>
            <wp:docPr id="29" name="图片 28" descr="IMG_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8" descr="IMG_28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6038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FFFFFF"/>
          <w:spacing w:val="8"/>
          <w:sz w:val="25"/>
          <w:szCs w:val="25"/>
          <w:shd w:val="clear" w:fill="0274EA"/>
        </w:rPr>
        <w:t>步骤⑧：预约成功可点击“预约信息”查看，在“进度查询”中可看到办理的所有业务和具体预约时间、地点。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3105150" cy="6038850"/>
            <wp:effectExtent l="0" t="0" r="0" b="0"/>
            <wp:docPr id="2" name="图片 29" descr="IMG_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9" descr="IMG_28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038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FFFFFF"/>
          <w:spacing w:val="8"/>
          <w:sz w:val="25"/>
          <w:szCs w:val="25"/>
          <w:shd w:val="clear" w:fill="0274EA"/>
        </w:rPr>
        <w:t>步骤⑨：如信息有误，可点击“修改信息”进行修改。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3048000" cy="2447925"/>
            <wp:effectExtent l="0" t="0" r="0" b="9525"/>
            <wp:docPr id="3" name="图片 30" descr="IMG_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0" descr="IMG_28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FFFFFF"/>
          <w:spacing w:val="8"/>
          <w:sz w:val="25"/>
          <w:szCs w:val="25"/>
          <w:shd w:val="clear" w:fill="0274EA"/>
        </w:rPr>
        <w:t>步骤⑩：携带电动自行车和合格证、购车发票（可以缺失）、身份证等资料到办理网点，如户籍为市区以外，须提供居住证明。通过“预约信息”界面“出示二维码”，由查验员审核资料、查验车辆，完成后生成电动自行车号牌并安装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2600325" cy="4200525"/>
            <wp:effectExtent l="0" t="0" r="9525" b="9525"/>
            <wp:docPr id="1" name="图片 31" descr="IMG_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1" descr="IMG_28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2400300" cy="3771900"/>
            <wp:effectExtent l="0" t="0" r="0" b="0"/>
            <wp:docPr id="4" name="图片 32" descr="IMG_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2" descr="IMG_28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FFFFFF"/>
          <w:spacing w:val="8"/>
          <w:sz w:val="25"/>
          <w:szCs w:val="25"/>
          <w:shd w:val="clear" w:fill="0274EA"/>
        </w:rPr>
        <w:t>步骤⑪：可在“电子行驶证查询”中查看车辆的电子行驶证。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2343150" cy="2209800"/>
            <wp:effectExtent l="0" t="0" r="0" b="0"/>
            <wp:docPr id="43" name="图片 33" descr="IMG_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33" descr="IMG_28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临时通行标志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FFFFFF"/>
          <w:spacing w:val="8"/>
          <w:sz w:val="25"/>
          <w:szCs w:val="25"/>
          <w:shd w:val="clear" w:fill="0274EA"/>
        </w:rPr>
        <w:t>步骤①：关注“合肥交警”微信公众号，点击右下角网上服务→电动自行车登记，点击“业务办理”菜单进入系统主页，如下图：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2171700" cy="4067175"/>
            <wp:effectExtent l="0" t="0" r="0" b="9525"/>
            <wp:docPr id="44" name="图片 34" descr="IMG_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4" descr="IMG_28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2209800" cy="4048125"/>
            <wp:effectExtent l="0" t="0" r="0" b="9525"/>
            <wp:docPr id="45" name="图片 35" descr="IMG_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35" descr="IMG_29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FFFFFF"/>
          <w:spacing w:val="8"/>
          <w:sz w:val="25"/>
          <w:szCs w:val="25"/>
          <w:shd w:val="clear" w:fill="0274EA"/>
        </w:rPr>
        <w:t>步骤②：点击“电动自行车登记”，进入下图所示界面，选择“临时通行标志”。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3086100" cy="3076575"/>
            <wp:effectExtent l="0" t="0" r="0" b="9525"/>
            <wp:docPr id="47" name="图片 36" descr="IMG_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36" descr="IMG_29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FFFFFF"/>
          <w:spacing w:val="8"/>
          <w:sz w:val="25"/>
          <w:szCs w:val="25"/>
          <w:shd w:val="clear" w:fill="0274EA"/>
        </w:rPr>
        <w:t>步骤③：认真阅读弹出的“资料填写须知”页面，手动录入车辆信息，确认无误后进入下一步。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2276475" cy="4238625"/>
            <wp:effectExtent l="0" t="0" r="9525" b="9525"/>
            <wp:docPr id="46" name="图片 37" descr="IMG_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37" descr="IMG_29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2724150" cy="4219575"/>
            <wp:effectExtent l="0" t="0" r="0" b="9525"/>
            <wp:docPr id="48" name="图片 38" descr="IMG_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38" descr="IMG_29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FFFFFF"/>
          <w:spacing w:val="8"/>
          <w:sz w:val="25"/>
          <w:szCs w:val="25"/>
          <w:shd w:val="clear" w:fill="0274EA"/>
        </w:rPr>
        <w:t>步骤④：手动录入车主信息，户籍地址为身份证地址，居住地址为现居住地址；如车辆为单位（公司）所有，将证件类型改为统一社会信用代码。确认无误进入下一步。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1609725" cy="3152775"/>
            <wp:effectExtent l="0" t="0" r="9525" b="9525"/>
            <wp:docPr id="41" name="图片 39" descr="IMG_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9" descr="IMG_294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FFFFFF"/>
          <w:spacing w:val="8"/>
          <w:sz w:val="25"/>
          <w:szCs w:val="25"/>
          <w:shd w:val="clear" w:fill="0274EA"/>
        </w:rPr>
        <w:t>步骤⑤：拍摄相关材料，其中“整车编码”、“车主身份证正面”、“车主身份证反面”、“手持身份证”、“车辆左后方45度”打*号为必采集项。如有“购车发票”、“合格证”，须拍照上传；如无则勾选“遗失”。如户籍为市区以外，须提供居住证明并拍照上传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1847850" cy="3248025"/>
            <wp:effectExtent l="0" t="0" r="0" b="9525"/>
            <wp:docPr id="36" name="图片 40" descr="IMG_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40" descr="IMG_29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1981200" cy="2828925"/>
            <wp:effectExtent l="0" t="0" r="0" b="9525"/>
            <wp:docPr id="33" name="图片 41" descr="IMG_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41" descr="IMG_296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FFFFFF"/>
          <w:spacing w:val="8"/>
          <w:sz w:val="25"/>
          <w:szCs w:val="25"/>
          <w:shd w:val="clear" w:fill="0274EA"/>
        </w:rPr>
        <w:t>步骤⑥：根据填写的“合格证”、“购车发票”遗失情况，自动生成电子承诺书，按要求勾选，并经本人签字确认。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2247900" cy="3305175"/>
            <wp:effectExtent l="0" t="0" r="0" b="9525"/>
            <wp:docPr id="37" name="图片 42" descr="IMG_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42" descr="IMG_29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2333625" cy="2867025"/>
            <wp:effectExtent l="0" t="0" r="9525" b="9525"/>
            <wp:docPr id="38" name="图片 43" descr="IMG_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43" descr="IMG_298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FFFFFF"/>
          <w:spacing w:val="8"/>
          <w:sz w:val="25"/>
          <w:szCs w:val="25"/>
          <w:shd w:val="clear" w:fill="0274EA"/>
        </w:rPr>
        <w:t>步骤⑦：如信息有误，可点击“修改信息”进行修改。提交完成后等待后台审核。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3105150" cy="2552700"/>
            <wp:effectExtent l="0" t="0" r="0" b="0"/>
            <wp:docPr id="35" name="图片 44" descr="IMG_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44" descr="IMG_299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FFFFFF"/>
          <w:spacing w:val="8"/>
          <w:sz w:val="25"/>
          <w:szCs w:val="25"/>
          <w:shd w:val="clear" w:fill="0274EA"/>
        </w:rPr>
        <w:t>步骤⑧：审核通过，车主需选择自取或寄递方式领取临时通行标志；若审核未通过，微信将推送提示，车主根据提示重新提交信息。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2124075" cy="3667125"/>
            <wp:effectExtent l="0" t="0" r="9525" b="9525"/>
            <wp:docPr id="40" name="图片 45" descr="IMG_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5" descr="IMG_300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2543175" cy="3800475"/>
            <wp:effectExtent l="0" t="0" r="9525" b="9525"/>
            <wp:docPr id="39" name="图片 46" descr="IMG_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46" descr="IMG_30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FFFFFF"/>
          <w:spacing w:val="8"/>
          <w:sz w:val="25"/>
          <w:szCs w:val="25"/>
          <w:shd w:val="clear" w:fill="0274EA"/>
        </w:rPr>
        <w:t>步骤⑨：选择自取的，生成二维码，凭二维码去网点领取临时通行标志。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3371850" cy="5286375"/>
            <wp:effectExtent l="0" t="0" r="0" b="9525"/>
            <wp:docPr id="34" name="图片 47" descr="IMG_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47" descr="IMG_302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5286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FFFFFF"/>
          <w:spacing w:val="8"/>
          <w:sz w:val="25"/>
          <w:szCs w:val="25"/>
          <w:shd w:val="clear" w:fill="0274EA"/>
        </w:rPr>
        <w:t>步骤⑩：选择邮寄的，支付邮费后生成临时通行标志，等待邮寄。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FFFFFF"/>
          <w:spacing w:val="8"/>
          <w:sz w:val="25"/>
          <w:szCs w:val="25"/>
          <w:shd w:val="clear" w:fill="0274EA"/>
        </w:rPr>
        <w:t>步骤⑪：可在“电子行驶证查询”中查看车辆的电子行驶证。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3733800" cy="3295650"/>
            <wp:effectExtent l="0" t="0" r="0" b="0"/>
            <wp:docPr id="42" name="图片 48" descr="IMG_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8" descr="IMG_303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32"/>
          <w:szCs w:val="32"/>
          <w:lang w:val="en-US" w:eastAsia="zh-CN"/>
        </w:rPr>
      </w:pPr>
    </w:p>
    <w:p>
      <w:pPr>
        <w:jc w:val="left"/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altName w:val="宋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757BD3"/>
    <w:rsid w:val="06F876A0"/>
    <w:rsid w:val="3F521D74"/>
    <w:rsid w:val="44FD57F6"/>
    <w:rsid w:val="485F02A8"/>
    <w:rsid w:val="58757BD3"/>
    <w:rsid w:val="78E9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7" Type="http://schemas.openxmlformats.org/officeDocument/2006/relationships/fontTable" Target="fontTable.xml"/><Relationship Id="rId46" Type="http://schemas.openxmlformats.org/officeDocument/2006/relationships/customXml" Target="../customXml/item1.xml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2021-10-14T02:45:00Z</dcterms:created>
  <dc:creator>tiger</dc:creator>
  <cp:lastModifiedBy>Administrator</cp:lastModifiedBy>
  <dcterms:modified xsi:type="dcterms:W3CDTF">2021-10-15T01:28:20Z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3009E23DEEC34AEF9C71FF27C0BC5601</vt:lpwstr>
  </property>
</Properties>
</file>